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78" w:rsidRPr="00417A78" w:rsidRDefault="00417A78" w:rsidP="00417A78">
      <w:pPr>
        <w:autoSpaceDE w:val="0"/>
        <w:autoSpaceDN w:val="0"/>
        <w:adjustRightInd w:val="0"/>
        <w:spacing w:after="0" w:line="240" w:lineRule="auto"/>
        <w:jc w:val="center"/>
        <w:rPr>
          <w:rFonts w:ascii="Calibri" w:eastAsia="Calibri" w:hAnsi="Calibri" w:cs="Calibri"/>
          <w:b/>
          <w:bCs/>
          <w:color w:val="000000"/>
          <w:sz w:val="24"/>
          <w:szCs w:val="24"/>
        </w:rPr>
      </w:pPr>
      <w:r w:rsidRPr="00417A78">
        <w:rPr>
          <w:rFonts w:ascii="Calibri" w:eastAsia="Calibri" w:hAnsi="Calibri" w:cs="Calibri"/>
          <w:b/>
          <w:bCs/>
          <w:color w:val="000000"/>
          <w:sz w:val="24"/>
          <w:szCs w:val="24"/>
        </w:rPr>
        <w:t>ΠΑΡΑΡΤΗΜΑ Β</w:t>
      </w:r>
    </w:p>
    <w:p w:rsidR="00417A78" w:rsidRPr="00417A78" w:rsidRDefault="00417A78" w:rsidP="00417A78">
      <w:pPr>
        <w:autoSpaceDE w:val="0"/>
        <w:autoSpaceDN w:val="0"/>
        <w:adjustRightInd w:val="0"/>
        <w:spacing w:after="0" w:line="240" w:lineRule="auto"/>
        <w:jc w:val="center"/>
        <w:rPr>
          <w:rFonts w:ascii="Calibri" w:eastAsia="Calibri" w:hAnsi="Calibri" w:cs="Calibri"/>
          <w:b/>
          <w:bCs/>
          <w:color w:val="000000"/>
          <w:sz w:val="24"/>
          <w:szCs w:val="24"/>
          <w:u w:val="single"/>
        </w:rPr>
      </w:pPr>
      <w:r w:rsidRPr="00417A78">
        <w:rPr>
          <w:rFonts w:ascii="Calibri" w:eastAsia="Calibri" w:hAnsi="Calibri" w:cs="Calibri"/>
          <w:b/>
          <w:bCs/>
          <w:color w:val="000000"/>
          <w:sz w:val="24"/>
          <w:szCs w:val="24"/>
          <w:u w:val="single"/>
        </w:rPr>
        <w:t>Υπόδειγμα Οικονομικής Προσφοράς</w:t>
      </w:r>
    </w:p>
    <w:p w:rsidR="00417A78" w:rsidRPr="00417A78" w:rsidRDefault="00417A78" w:rsidP="00417A78">
      <w:pPr>
        <w:autoSpaceDE w:val="0"/>
        <w:autoSpaceDN w:val="0"/>
        <w:adjustRightInd w:val="0"/>
        <w:spacing w:after="0" w:line="240" w:lineRule="auto"/>
        <w:jc w:val="center"/>
        <w:rPr>
          <w:rFonts w:ascii="Calibri" w:eastAsia="Calibri" w:hAnsi="Calibri" w:cs="Calibri"/>
          <w:b/>
          <w:bCs/>
          <w:color w:val="000000"/>
          <w:sz w:val="24"/>
          <w:szCs w:val="24"/>
          <w:u w:val="single"/>
        </w:rPr>
      </w:pPr>
    </w:p>
    <w:p w:rsidR="00417A78" w:rsidRPr="00417A78" w:rsidRDefault="00417A78" w:rsidP="00417A78">
      <w:pPr>
        <w:autoSpaceDE w:val="0"/>
        <w:autoSpaceDN w:val="0"/>
        <w:adjustRightInd w:val="0"/>
        <w:spacing w:after="13" w:line="240" w:lineRule="auto"/>
        <w:ind w:left="-567"/>
        <w:jc w:val="both"/>
        <w:rPr>
          <w:rFonts w:ascii="Calibri" w:eastAsia="Calibri" w:hAnsi="Calibri" w:cs="Calibri"/>
          <w:bCs/>
          <w:color w:val="000000"/>
        </w:rPr>
      </w:pPr>
      <w:r w:rsidRPr="00417A78">
        <w:rPr>
          <w:rFonts w:ascii="Calibri" w:eastAsia="Calibri" w:hAnsi="Calibri" w:cs="Calibri"/>
          <w:bCs/>
          <w:color w:val="000000"/>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p w:rsidR="00417A78" w:rsidRPr="00417A78" w:rsidRDefault="00417A78" w:rsidP="00417A78">
      <w:pPr>
        <w:autoSpaceDE w:val="0"/>
        <w:autoSpaceDN w:val="0"/>
        <w:adjustRightInd w:val="0"/>
        <w:spacing w:after="13" w:line="240" w:lineRule="auto"/>
        <w:ind w:left="-567"/>
        <w:jc w:val="both"/>
        <w:rPr>
          <w:rFonts w:ascii="Calibri" w:eastAsia="Calibri" w:hAnsi="Calibri" w:cs="Calibri"/>
          <w:bCs/>
          <w:color w:val="000000"/>
        </w:rPr>
      </w:pPr>
    </w:p>
    <w:tbl>
      <w:tblPr>
        <w:tblW w:w="10270"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508"/>
        <w:gridCol w:w="1246"/>
        <w:gridCol w:w="1404"/>
        <w:gridCol w:w="1541"/>
      </w:tblGrid>
      <w:tr w:rsidR="00417A78" w:rsidRPr="00417A78" w:rsidTr="003E2EFB">
        <w:trPr>
          <w:trHeight w:val="548"/>
          <w:jc w:val="center"/>
        </w:trPr>
        <w:tc>
          <w:tcPr>
            <w:tcW w:w="571" w:type="dxa"/>
            <w:vAlign w:val="center"/>
          </w:tcPr>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α/α</w:t>
            </w:r>
          </w:p>
        </w:tc>
        <w:tc>
          <w:tcPr>
            <w:tcW w:w="5508" w:type="dxa"/>
            <w:vAlign w:val="center"/>
          </w:tcPr>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ΕΙΔΟΣ</w:t>
            </w:r>
          </w:p>
        </w:tc>
        <w:tc>
          <w:tcPr>
            <w:tcW w:w="1246" w:type="dxa"/>
            <w:vAlign w:val="center"/>
          </w:tcPr>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ΠΟΣΟΤΗΤΑ ΑΝΑ</w:t>
            </w:r>
          </w:p>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ΕΙΔΟΣ</w:t>
            </w:r>
          </w:p>
        </w:tc>
        <w:tc>
          <w:tcPr>
            <w:tcW w:w="1404" w:type="dxa"/>
            <w:vAlign w:val="center"/>
          </w:tcPr>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ΤΙΜΗ ΜΟΝΑΔΟΣ</w:t>
            </w:r>
          </w:p>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ΧΩΡΙΣ Φ.Π.Α.</w:t>
            </w:r>
          </w:p>
        </w:tc>
        <w:tc>
          <w:tcPr>
            <w:tcW w:w="1541" w:type="dxa"/>
            <w:vAlign w:val="center"/>
          </w:tcPr>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ΣΥΝΟΛΙΚΗ ΤΙΜΗ</w:t>
            </w:r>
          </w:p>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ΧΩΡΙΣ ΦΠΑ</w:t>
            </w:r>
          </w:p>
        </w:tc>
      </w:tr>
      <w:tr w:rsidR="00417A78" w:rsidRPr="00417A78" w:rsidTr="003E2EFB">
        <w:trPr>
          <w:trHeight w:val="4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1</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ΕΚΠΑΙΔΕΥΤΙΚΗ ΡΟΜΠΟΤΙΚΗ ΓΙΑ ΜΙΚΡΕΣ ΗΛΙΚΙΕΣ (</w:t>
            </w:r>
            <w:proofErr w:type="spellStart"/>
            <w:r w:rsidRPr="00417A78">
              <w:rPr>
                <w:rFonts w:ascii="Calibri" w:eastAsia="Calibri" w:hAnsi="Calibri" w:cs="Times New Roman"/>
              </w:rPr>
              <w:t>Tύπου</w:t>
            </w:r>
            <w:proofErr w:type="spellEnd"/>
            <w:r w:rsidRPr="00417A78">
              <w:rPr>
                <w:rFonts w:ascii="Calibri" w:eastAsia="Calibri" w:hAnsi="Calibri" w:cs="Times New Roman"/>
              </w:rPr>
              <w:t xml:space="preserve"> </w:t>
            </w:r>
            <w:proofErr w:type="spellStart"/>
            <w:r w:rsidRPr="00417A78">
              <w:rPr>
                <w:rFonts w:ascii="Calibri" w:eastAsia="Calibri" w:hAnsi="Calibri" w:cs="Times New Roman"/>
              </w:rPr>
              <w:t>BlueBot</w:t>
            </w:r>
            <w:proofErr w:type="spellEnd"/>
            <w:r w:rsidRPr="00417A78">
              <w:rPr>
                <w:rFonts w:ascii="Calibri" w:eastAsia="Calibri" w:hAnsi="Calibri" w:cs="Times New Roman"/>
              </w:rPr>
              <w:t>)</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1</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72"/>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2</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 xml:space="preserve">ΕΚΠΑΙΔΕΥΤΙΚΗ ΡΟΜΠΟΤΙΚΗ ΓΙΑ ΜΙΚΡΕΣ ΗΛΙΚΙΕΣ - Πάνελ προγραμματισμού </w:t>
            </w:r>
            <w:proofErr w:type="spellStart"/>
            <w:r w:rsidRPr="00417A78">
              <w:rPr>
                <w:rFonts w:ascii="Calibri" w:eastAsia="Calibri" w:hAnsi="Calibri" w:cs="Times New Roman"/>
              </w:rPr>
              <w:t>BlueBot</w:t>
            </w:r>
            <w:proofErr w:type="spellEnd"/>
            <w:r w:rsidRPr="00417A78">
              <w:rPr>
                <w:rFonts w:ascii="Calibri" w:eastAsia="Calibri" w:hAnsi="Calibri" w:cs="Times New Roman"/>
              </w:rPr>
              <w:t xml:space="preserve"> </w:t>
            </w:r>
            <w:proofErr w:type="spellStart"/>
            <w:r w:rsidRPr="00417A78">
              <w:rPr>
                <w:rFonts w:ascii="Calibri" w:eastAsia="Calibri" w:hAnsi="Calibri" w:cs="Times New Roman"/>
              </w:rPr>
              <w:t>Tactile</w:t>
            </w:r>
            <w:proofErr w:type="spellEnd"/>
            <w:r w:rsidRPr="00417A78">
              <w:rPr>
                <w:rFonts w:ascii="Calibri" w:eastAsia="Calibri" w:hAnsi="Calibri" w:cs="Times New Roman"/>
              </w:rPr>
              <w:t xml:space="preserve"> </w:t>
            </w:r>
            <w:proofErr w:type="spellStart"/>
            <w:r w:rsidRPr="00417A78">
              <w:rPr>
                <w:rFonts w:ascii="Calibri" w:eastAsia="Calibri" w:hAnsi="Calibri" w:cs="Times New Roman"/>
              </w:rPr>
              <w:t>Reader</w:t>
            </w:r>
            <w:proofErr w:type="spellEnd"/>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3</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34"/>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3</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DIGITIZER</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1</w:t>
            </w:r>
          </w:p>
        </w:tc>
        <w:tc>
          <w:tcPr>
            <w:tcW w:w="1404" w:type="dxa"/>
          </w:tcPr>
          <w:p w:rsidR="00417A78" w:rsidRPr="00417A78" w:rsidRDefault="00417A78" w:rsidP="00417A78">
            <w:pPr>
              <w:spacing w:after="0" w:line="240" w:lineRule="auto"/>
              <w:jc w:val="right"/>
              <w:rPr>
                <w:rFonts w:ascii="Calibri" w:eastAsia="Calibri" w:hAnsi="Calibri" w:cs="Times New Roman"/>
                <w:bCs/>
                <w:color w:val="000000"/>
                <w:lang w:eastAsia="el-GR"/>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4</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ΕΚΠΑΙΔΕΥΤΙΚΗ ΡΟΜΠΟΤΙΚΗ ΓΙΑ ΜΕΓΑΛΕΣ ΗΛΙΚΙΕΣ (τύπου LEGO MINDSTORMS Education EV3)</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8</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34"/>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5</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TABLET ANDROID</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16</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85"/>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6</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TABLET ANDROID</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1</w:t>
            </w:r>
          </w:p>
        </w:tc>
        <w:tc>
          <w:tcPr>
            <w:tcW w:w="1404" w:type="dxa"/>
          </w:tcPr>
          <w:p w:rsidR="00417A78" w:rsidRPr="00417A78" w:rsidRDefault="00417A78" w:rsidP="00417A78">
            <w:pPr>
              <w:spacing w:after="0" w:line="240" w:lineRule="auto"/>
              <w:jc w:val="right"/>
              <w:rPr>
                <w:rFonts w:ascii="Calibri" w:eastAsia="Calibri" w:hAnsi="Calibri" w:cs="Times New Roman"/>
                <w:lang w:val="en-US"/>
              </w:rPr>
            </w:pPr>
          </w:p>
        </w:tc>
        <w:tc>
          <w:tcPr>
            <w:tcW w:w="1541" w:type="dxa"/>
          </w:tcPr>
          <w:p w:rsidR="00417A78" w:rsidRPr="00417A78" w:rsidRDefault="00417A78" w:rsidP="00417A78">
            <w:pPr>
              <w:spacing w:after="0" w:line="240" w:lineRule="auto"/>
              <w:jc w:val="right"/>
              <w:rPr>
                <w:rFonts w:ascii="Calibri" w:eastAsia="Calibri" w:hAnsi="Calibri" w:cs="Times New Roman"/>
                <w:lang w:val="en-US"/>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7</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 xml:space="preserve">TABLET </w:t>
            </w:r>
            <w:proofErr w:type="spellStart"/>
            <w:r w:rsidRPr="00417A78">
              <w:rPr>
                <w:rFonts w:ascii="Calibri" w:eastAsia="Calibri" w:hAnsi="Calibri" w:cs="Times New Roman"/>
              </w:rPr>
              <w:t>iOS</w:t>
            </w:r>
            <w:proofErr w:type="spellEnd"/>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1</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lang w:val="en-US"/>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8</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ΕΚΠΑΙΔΕΥΤΙΚΗ ΡΟΜΠΟΤΙΚΗ ΓΙΑ ΜΙΚΡΕΣ ΗΛΙΚΙΕΣ (</w:t>
            </w:r>
            <w:proofErr w:type="spellStart"/>
            <w:r w:rsidRPr="00417A78">
              <w:rPr>
                <w:rFonts w:ascii="Calibri" w:eastAsia="Calibri" w:hAnsi="Calibri" w:cs="Times New Roman"/>
              </w:rPr>
              <w:t>Tύπου</w:t>
            </w:r>
            <w:proofErr w:type="spellEnd"/>
            <w:r w:rsidRPr="00417A78">
              <w:rPr>
                <w:rFonts w:ascii="Calibri" w:eastAsia="Calibri" w:hAnsi="Calibri" w:cs="Times New Roman"/>
              </w:rPr>
              <w:t xml:space="preserve"> </w:t>
            </w:r>
            <w:proofErr w:type="spellStart"/>
            <w:r w:rsidRPr="00417A78">
              <w:rPr>
                <w:rFonts w:ascii="Calibri" w:eastAsia="Calibri" w:hAnsi="Calibri" w:cs="Times New Roman"/>
              </w:rPr>
              <w:t>Lego</w:t>
            </w:r>
            <w:proofErr w:type="spellEnd"/>
            <w:r w:rsidRPr="00417A78">
              <w:rPr>
                <w:rFonts w:ascii="Calibri" w:eastAsia="Calibri" w:hAnsi="Calibri" w:cs="Times New Roman"/>
              </w:rPr>
              <w:t xml:space="preserve"> Education </w:t>
            </w:r>
            <w:proofErr w:type="spellStart"/>
            <w:r w:rsidRPr="00417A78">
              <w:rPr>
                <w:rFonts w:ascii="Calibri" w:eastAsia="Calibri" w:hAnsi="Calibri" w:cs="Times New Roman"/>
              </w:rPr>
              <w:t>WeDο</w:t>
            </w:r>
            <w:proofErr w:type="spellEnd"/>
            <w:r w:rsidRPr="00417A78">
              <w:rPr>
                <w:rFonts w:ascii="Calibri" w:eastAsia="Calibri" w:hAnsi="Calibri" w:cs="Times New Roman"/>
              </w:rPr>
              <w:t xml:space="preserve"> 2.0)</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5</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9</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ΕΞΩΤΕΡΙΚΟΣ ΣΚΛΗΡΟΣ ΔΙΣΚΟΣ</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3</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lang w:val="en-US"/>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10</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ΕΞΩΤΕΡΙΚΟΣ ΣΚΛΗΡΟΣ ΔΙΣΚΟΣ</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1</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lang w:val="en-US"/>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11</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ΣΚΛΗΡΟΙ ΔΙΣΚΟΙ Η/Υ SSD</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43</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12</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ΣΤΑΘΕΡΟΣ Η/Υ ΜΕΣΑΙΩΝ ΕΠΙΔΟΣΕΩΝ</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4</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13</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ΣΤΑΘΕΡΟΣ Η/Υ ΤΥΠΙΚΗΣ ΔΙΑΜΟΡΦΩΣΗΣ</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4</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48"/>
          <w:jc w:val="center"/>
        </w:trPr>
        <w:tc>
          <w:tcPr>
            <w:tcW w:w="571"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14</w:t>
            </w:r>
          </w:p>
        </w:tc>
        <w:tc>
          <w:tcPr>
            <w:tcW w:w="5508" w:type="dxa"/>
            <w:vAlign w:val="bottom"/>
          </w:tcPr>
          <w:p w:rsidR="00417A78" w:rsidRPr="00417A78" w:rsidRDefault="00417A78" w:rsidP="00417A78">
            <w:pPr>
              <w:spacing w:after="0" w:line="240" w:lineRule="auto"/>
              <w:rPr>
                <w:rFonts w:ascii="Calibri" w:eastAsia="Calibri" w:hAnsi="Calibri" w:cs="Times New Roman"/>
              </w:rPr>
            </w:pPr>
            <w:r w:rsidRPr="00417A78">
              <w:rPr>
                <w:rFonts w:ascii="Calibri" w:eastAsia="Calibri" w:hAnsi="Calibri" w:cs="Times New Roman"/>
              </w:rPr>
              <w:t>ΦΟΡΗΤΟΣ Η/Υ ΜΕΣΑΙΩΝ ΕΠΙΔΟΣΕΩΝ</w:t>
            </w:r>
          </w:p>
        </w:tc>
        <w:tc>
          <w:tcPr>
            <w:tcW w:w="1246" w:type="dxa"/>
            <w:vAlign w:val="center"/>
          </w:tcPr>
          <w:p w:rsidR="00417A78" w:rsidRPr="00417A78" w:rsidRDefault="00417A78" w:rsidP="00417A78">
            <w:pPr>
              <w:spacing w:after="0" w:line="240" w:lineRule="auto"/>
              <w:jc w:val="center"/>
              <w:rPr>
                <w:rFonts w:ascii="Calibri" w:eastAsia="Calibri" w:hAnsi="Calibri" w:cs="Times New Roman"/>
              </w:rPr>
            </w:pPr>
            <w:r w:rsidRPr="00417A78">
              <w:rPr>
                <w:rFonts w:ascii="Calibri" w:eastAsia="Calibri" w:hAnsi="Calibri" w:cs="Times New Roman"/>
              </w:rPr>
              <w:t>25</w:t>
            </w:r>
          </w:p>
        </w:tc>
        <w:tc>
          <w:tcPr>
            <w:tcW w:w="1404" w:type="dxa"/>
          </w:tcPr>
          <w:p w:rsidR="00417A78" w:rsidRPr="00417A78" w:rsidRDefault="00417A78" w:rsidP="00417A78">
            <w:pPr>
              <w:spacing w:after="0" w:line="240" w:lineRule="auto"/>
              <w:jc w:val="right"/>
              <w:rPr>
                <w:rFonts w:ascii="Calibri" w:eastAsia="Calibri" w:hAnsi="Calibri" w:cs="Times New Roman"/>
              </w:rPr>
            </w:pPr>
          </w:p>
        </w:tc>
        <w:tc>
          <w:tcPr>
            <w:tcW w:w="1541" w:type="dxa"/>
          </w:tcPr>
          <w:p w:rsidR="00417A78" w:rsidRPr="00417A78" w:rsidRDefault="00417A78" w:rsidP="00417A78">
            <w:pPr>
              <w:spacing w:after="0" w:line="240" w:lineRule="auto"/>
              <w:jc w:val="right"/>
              <w:rPr>
                <w:rFonts w:ascii="Calibri" w:eastAsia="Calibri" w:hAnsi="Calibri" w:cs="Times New Roman"/>
              </w:rPr>
            </w:pPr>
          </w:p>
        </w:tc>
      </w:tr>
      <w:tr w:rsidR="00417A78" w:rsidRPr="00417A78" w:rsidTr="003E2EFB">
        <w:trPr>
          <w:trHeight w:val="248"/>
          <w:jc w:val="center"/>
        </w:trPr>
        <w:tc>
          <w:tcPr>
            <w:tcW w:w="6079" w:type="dxa"/>
            <w:gridSpan w:val="2"/>
            <w:vAlign w:val="center"/>
          </w:tcPr>
          <w:p w:rsidR="00417A78" w:rsidRPr="00417A78" w:rsidRDefault="00417A78" w:rsidP="00417A78">
            <w:pPr>
              <w:spacing w:after="0" w:line="240" w:lineRule="auto"/>
              <w:jc w:val="right"/>
              <w:rPr>
                <w:rFonts w:ascii="Calibri" w:eastAsia="Calibri" w:hAnsi="Calibri" w:cs="Times New Roman"/>
                <w:b/>
              </w:rPr>
            </w:pPr>
            <w:r w:rsidRPr="00417A78">
              <w:rPr>
                <w:rFonts w:ascii="Calibri" w:eastAsia="Calibri" w:hAnsi="Calibri" w:cs="Times New Roman"/>
                <w:b/>
              </w:rPr>
              <w:t>Σύνολο Τεμαχίων:</w:t>
            </w:r>
          </w:p>
        </w:tc>
        <w:tc>
          <w:tcPr>
            <w:tcW w:w="1246" w:type="dxa"/>
            <w:vAlign w:val="center"/>
          </w:tcPr>
          <w:p w:rsidR="00417A78" w:rsidRPr="00417A78" w:rsidRDefault="00417A78" w:rsidP="00417A78">
            <w:pPr>
              <w:spacing w:after="0" w:line="240" w:lineRule="auto"/>
              <w:jc w:val="center"/>
              <w:rPr>
                <w:rFonts w:ascii="Calibri" w:eastAsia="Calibri" w:hAnsi="Calibri" w:cs="Times New Roman"/>
                <w:b/>
              </w:rPr>
            </w:pPr>
            <w:r w:rsidRPr="00417A78">
              <w:rPr>
                <w:rFonts w:ascii="Calibri" w:eastAsia="Calibri" w:hAnsi="Calibri" w:cs="Times New Roman"/>
                <w:b/>
              </w:rPr>
              <w:t>116</w:t>
            </w:r>
          </w:p>
        </w:tc>
        <w:tc>
          <w:tcPr>
            <w:tcW w:w="2945" w:type="dxa"/>
            <w:gridSpan w:val="2"/>
          </w:tcPr>
          <w:p w:rsidR="00417A78" w:rsidRPr="00417A78" w:rsidRDefault="00417A78" w:rsidP="00417A78">
            <w:pPr>
              <w:spacing w:after="0" w:line="240" w:lineRule="auto"/>
              <w:rPr>
                <w:rFonts w:ascii="Calibri" w:eastAsia="Calibri" w:hAnsi="Calibri" w:cs="Times New Roman"/>
              </w:rPr>
            </w:pPr>
          </w:p>
        </w:tc>
      </w:tr>
      <w:tr w:rsidR="00417A78" w:rsidRPr="00417A78" w:rsidTr="003E2EFB">
        <w:trPr>
          <w:trHeight w:val="248"/>
          <w:jc w:val="center"/>
        </w:trPr>
        <w:tc>
          <w:tcPr>
            <w:tcW w:w="8729" w:type="dxa"/>
            <w:gridSpan w:val="4"/>
            <w:vAlign w:val="center"/>
          </w:tcPr>
          <w:p w:rsidR="00417A78" w:rsidRPr="00417A78" w:rsidRDefault="00417A78" w:rsidP="00417A78">
            <w:pPr>
              <w:autoSpaceDE w:val="0"/>
              <w:autoSpaceDN w:val="0"/>
              <w:adjustRightInd w:val="0"/>
              <w:spacing w:after="0" w:line="240" w:lineRule="auto"/>
              <w:jc w:val="right"/>
              <w:rPr>
                <w:rFonts w:ascii="Calibri" w:eastAsia="Calibri" w:hAnsi="Calibri" w:cs="Calibri"/>
                <w:color w:val="000000"/>
              </w:rPr>
            </w:pPr>
            <w:r w:rsidRPr="00417A78">
              <w:rPr>
                <w:rFonts w:ascii="Calibri" w:eastAsia="Calibri" w:hAnsi="Calibri" w:cs="Calibri"/>
                <w:b/>
                <w:bCs/>
                <w:color w:val="000000"/>
              </w:rPr>
              <w:t xml:space="preserve">Σύνολο </w:t>
            </w:r>
          </w:p>
        </w:tc>
        <w:tc>
          <w:tcPr>
            <w:tcW w:w="1541" w:type="dxa"/>
          </w:tcPr>
          <w:p w:rsidR="00417A78" w:rsidRPr="00417A78" w:rsidRDefault="00417A78" w:rsidP="00417A78">
            <w:pPr>
              <w:spacing w:after="0" w:line="240" w:lineRule="auto"/>
              <w:rPr>
                <w:rFonts w:ascii="Calibri" w:eastAsia="Calibri" w:hAnsi="Calibri" w:cs="Times New Roman"/>
              </w:rPr>
            </w:pPr>
          </w:p>
        </w:tc>
      </w:tr>
      <w:tr w:rsidR="00417A78" w:rsidRPr="00417A78" w:rsidTr="003E2EFB">
        <w:trPr>
          <w:trHeight w:val="248"/>
          <w:jc w:val="center"/>
        </w:trPr>
        <w:tc>
          <w:tcPr>
            <w:tcW w:w="8729" w:type="dxa"/>
            <w:gridSpan w:val="4"/>
            <w:vAlign w:val="center"/>
          </w:tcPr>
          <w:p w:rsidR="00417A78" w:rsidRPr="00417A78" w:rsidRDefault="00417A78" w:rsidP="00417A78">
            <w:pPr>
              <w:autoSpaceDE w:val="0"/>
              <w:autoSpaceDN w:val="0"/>
              <w:adjustRightInd w:val="0"/>
              <w:spacing w:after="0" w:line="240" w:lineRule="auto"/>
              <w:jc w:val="right"/>
              <w:rPr>
                <w:rFonts w:ascii="Calibri" w:eastAsia="Calibri" w:hAnsi="Calibri" w:cs="Calibri"/>
                <w:color w:val="000000"/>
              </w:rPr>
            </w:pPr>
            <w:r w:rsidRPr="00417A78">
              <w:rPr>
                <w:rFonts w:ascii="Calibri" w:eastAsia="Calibri" w:hAnsi="Calibri" w:cs="Calibri"/>
                <w:b/>
                <w:bCs/>
                <w:color w:val="000000"/>
              </w:rPr>
              <w:t xml:space="preserve">Φ.Π.Α .24% </w:t>
            </w:r>
          </w:p>
        </w:tc>
        <w:tc>
          <w:tcPr>
            <w:tcW w:w="1541" w:type="dxa"/>
          </w:tcPr>
          <w:p w:rsidR="00417A78" w:rsidRPr="00417A78" w:rsidRDefault="00417A78" w:rsidP="00417A78">
            <w:pPr>
              <w:spacing w:after="0" w:line="240" w:lineRule="auto"/>
              <w:rPr>
                <w:rFonts w:ascii="Calibri" w:eastAsia="Calibri" w:hAnsi="Calibri" w:cs="Times New Roman"/>
              </w:rPr>
            </w:pPr>
          </w:p>
        </w:tc>
      </w:tr>
      <w:tr w:rsidR="00417A78" w:rsidRPr="00417A78" w:rsidTr="003E2EFB">
        <w:trPr>
          <w:trHeight w:val="248"/>
          <w:jc w:val="center"/>
        </w:trPr>
        <w:tc>
          <w:tcPr>
            <w:tcW w:w="8729" w:type="dxa"/>
            <w:gridSpan w:val="4"/>
            <w:vAlign w:val="center"/>
          </w:tcPr>
          <w:p w:rsidR="00417A78" w:rsidRPr="00417A78" w:rsidRDefault="00417A78" w:rsidP="00417A78">
            <w:pPr>
              <w:autoSpaceDE w:val="0"/>
              <w:autoSpaceDN w:val="0"/>
              <w:adjustRightInd w:val="0"/>
              <w:spacing w:after="0" w:line="240" w:lineRule="auto"/>
              <w:jc w:val="right"/>
              <w:rPr>
                <w:rFonts w:ascii="Calibri" w:eastAsia="Calibri" w:hAnsi="Calibri" w:cs="Calibri"/>
                <w:color w:val="000000"/>
              </w:rPr>
            </w:pPr>
            <w:r w:rsidRPr="00417A78">
              <w:rPr>
                <w:rFonts w:ascii="Calibri" w:eastAsia="Calibri" w:hAnsi="Calibri" w:cs="Calibri"/>
                <w:b/>
                <w:bCs/>
                <w:color w:val="000000"/>
              </w:rPr>
              <w:t xml:space="preserve">Συνολική Τιμή </w:t>
            </w:r>
          </w:p>
        </w:tc>
        <w:tc>
          <w:tcPr>
            <w:tcW w:w="1541" w:type="dxa"/>
          </w:tcPr>
          <w:p w:rsidR="00417A78" w:rsidRPr="00417A78" w:rsidRDefault="00417A78" w:rsidP="00417A78">
            <w:pPr>
              <w:spacing w:after="0" w:line="240" w:lineRule="auto"/>
              <w:rPr>
                <w:rFonts w:ascii="Calibri" w:eastAsia="Calibri" w:hAnsi="Calibri" w:cs="Times New Roman"/>
              </w:rPr>
            </w:pPr>
          </w:p>
        </w:tc>
      </w:tr>
      <w:tr w:rsidR="00417A78" w:rsidRPr="00417A78" w:rsidTr="003E2EFB">
        <w:trPr>
          <w:trHeight w:val="248"/>
          <w:jc w:val="center"/>
        </w:trPr>
        <w:tc>
          <w:tcPr>
            <w:tcW w:w="10270" w:type="dxa"/>
            <w:gridSpan w:val="5"/>
            <w:vAlign w:val="center"/>
          </w:tcPr>
          <w:p w:rsidR="00417A78" w:rsidRPr="00417A78" w:rsidRDefault="00417A78" w:rsidP="00417A78">
            <w:pPr>
              <w:spacing w:after="0" w:line="240" w:lineRule="auto"/>
              <w:rPr>
                <w:rFonts w:ascii="Calibri" w:eastAsia="Calibri" w:hAnsi="Calibri" w:cs="Times New Roman"/>
                <w:b/>
              </w:rPr>
            </w:pPr>
            <w:r w:rsidRPr="00417A78">
              <w:rPr>
                <w:rFonts w:ascii="Calibri" w:eastAsia="Calibri" w:hAnsi="Calibri" w:cs="Times New Roman"/>
                <w:b/>
              </w:rPr>
              <w:t>Συνολική τιμή με Φ.Π.Α. ολογράφως:</w:t>
            </w:r>
          </w:p>
        </w:tc>
      </w:tr>
    </w:tbl>
    <w:p w:rsidR="00FF4F7B" w:rsidRDefault="00FF4F7B">
      <w:bookmarkStart w:id="0" w:name="_GoBack"/>
      <w:bookmarkEnd w:id="0"/>
    </w:p>
    <w:sectPr w:rsidR="00FF4F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78"/>
    <w:rsid w:val="00417A78"/>
    <w:rsid w:val="00FF4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1014</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1</cp:revision>
  <dcterms:created xsi:type="dcterms:W3CDTF">2018-07-03T09:43:00Z</dcterms:created>
  <dcterms:modified xsi:type="dcterms:W3CDTF">2018-07-03T09:43:00Z</dcterms:modified>
</cp:coreProperties>
</file>